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E278" w14:textId="6451FBA1" w:rsidR="00F74090" w:rsidRDefault="00331F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C80AB6" wp14:editId="382F371D">
                <wp:simplePos x="0" y="0"/>
                <wp:positionH relativeFrom="column">
                  <wp:posOffset>-248920</wp:posOffset>
                </wp:positionH>
                <wp:positionV relativeFrom="paragraph">
                  <wp:posOffset>-801584</wp:posOffset>
                </wp:positionV>
                <wp:extent cx="6449695" cy="1372153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695" cy="137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95A312" w14:textId="32729332" w:rsidR="00120195" w:rsidRPr="00331FDC" w:rsidRDefault="0012019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0E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2F21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E4105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2F21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210EF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2F21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  <w:p w14:paraId="779DC626" w14:textId="77777777" w:rsidR="00120195" w:rsidRPr="00331FDC" w:rsidRDefault="00120195" w:rsidP="00331FDC">
                            <w:pPr>
                              <w:ind w:firstLineChars="100" w:firstLine="660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66"/>
                                <w:szCs w:val="66"/>
                              </w:rPr>
                            </w:pPr>
                            <w:r w:rsidRPr="00331FDC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noProof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様似地域</w:t>
                            </w:r>
                            <w:r w:rsidRPr="00331FDC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noProof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マリンビジョン通信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0A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19.6pt;margin-top:-63.1pt;width:507.85pt;height:10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" filled="f" stroked="f">
                <v:textbox inset="5.85pt,.7pt,5.85pt,.7pt">
                  <w:txbxContent>
                    <w:p w14:paraId="3095A312" w14:textId="32729332" w:rsidR="00120195" w:rsidRPr="00331FDC" w:rsidRDefault="00120195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0E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2F21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E4105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2F21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210EF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2F21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  <w:p w14:paraId="779DC626" w14:textId="77777777" w:rsidR="00120195" w:rsidRPr="00331FDC" w:rsidRDefault="00120195" w:rsidP="00331FDC">
                      <w:pPr>
                        <w:ind w:firstLineChars="100" w:firstLine="660"/>
                        <w:rPr>
                          <w:rFonts w:ascii="HGS創英角ﾎﾟｯﾌﾟ体" w:eastAsia="HGS創英角ﾎﾟｯﾌﾟ体" w:hAnsi="HGS創英角ﾎﾟｯﾌﾟ体"/>
                          <w:i/>
                          <w:sz w:val="66"/>
                          <w:szCs w:val="66"/>
                        </w:rPr>
                      </w:pPr>
                      <w:r w:rsidRPr="00331FDC">
                        <w:rPr>
                          <w:rFonts w:ascii="HGS創英角ﾎﾟｯﾌﾟ体" w:eastAsia="HGS創英角ﾎﾟｯﾌﾟ体" w:hAnsi="HGS創英角ﾎﾟｯﾌﾟ体" w:hint="eastAsia"/>
                          <w:i/>
                          <w:noProof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様似地域</w:t>
                      </w:r>
                      <w:r w:rsidRPr="00331FDC">
                        <w:rPr>
                          <w:rFonts w:ascii="HGS創英角ﾎﾟｯﾌﾟ体" w:eastAsia="HGS創英角ﾎﾟｯﾌﾟ体" w:hAnsi="HGS創英角ﾎﾟｯﾌﾟ体"/>
                          <w:i/>
                          <w:noProof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マリンビジョン通信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89E1894" wp14:editId="54219ED3">
                <wp:simplePos x="0" y="0"/>
                <wp:positionH relativeFrom="column">
                  <wp:posOffset>-356260</wp:posOffset>
                </wp:positionH>
                <wp:positionV relativeFrom="paragraph">
                  <wp:posOffset>-796199</wp:posOffset>
                </wp:positionV>
                <wp:extent cx="6642760" cy="1939199"/>
                <wp:effectExtent l="19050" t="19050" r="2476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760" cy="19391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DDF10" w14:textId="77777777" w:rsidR="00120195" w:rsidRPr="00A64B52" w:rsidRDefault="00120195" w:rsidP="00BE40F7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1894" id="正方形/長方形 1" o:spid="_x0000_s1027" style="position:absolute;left:0;text-align:left;margin-left:-28.05pt;margin-top:-62.7pt;width:523.05pt;height:152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" fillcolor="#deeaf6 [660]" strokecolor="#1f4d78 [1604]" strokeweight="3pt">
                <v:textbox>
                  <w:txbxContent>
                    <w:p w14:paraId="547DDF10" w14:textId="77777777" w:rsidR="00120195" w:rsidRPr="00A64B52" w:rsidRDefault="00120195" w:rsidP="00BE40F7">
                      <w:pPr>
                        <w:tabs>
                          <w:tab w:val="left" w:pos="6096"/>
                        </w:tabs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D7DA62" w14:textId="77777777" w:rsidR="00FA5B7F" w:rsidRDefault="00FA5B7F"/>
    <w:p w14:paraId="5BE18B56" w14:textId="175E6457" w:rsidR="00360B69" w:rsidRDefault="00331FD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6D790" wp14:editId="55187572">
                <wp:simplePos x="0" y="0"/>
                <wp:positionH relativeFrom="column">
                  <wp:posOffset>1852295</wp:posOffset>
                </wp:positionH>
                <wp:positionV relativeFrom="paragraph">
                  <wp:posOffset>64456</wp:posOffset>
                </wp:positionV>
                <wp:extent cx="4874260" cy="679871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0" cy="679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5424D" w14:textId="77777777" w:rsidR="00120195" w:rsidRPr="00A14175" w:rsidRDefault="00120195" w:rsidP="000E3710">
                            <w:pPr>
                              <w:snapToGrid w:val="0"/>
                              <w:spacing w:line="300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発  行：様似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地域マリンビジョン協議会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事務局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：</w:t>
                            </w: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様似町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役場産業課水産係</w:t>
                            </w:r>
                          </w:p>
                          <w:p w14:paraId="4B2D7796" w14:textId="77777777" w:rsidR="00120195" w:rsidRPr="00A14175" w:rsidRDefault="00120195" w:rsidP="000E3710">
                            <w:pPr>
                              <w:snapToGrid w:val="0"/>
                              <w:spacing w:line="300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〒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058-8501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様似町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大通１丁目21番地</w:t>
                            </w:r>
                          </w:p>
                          <w:p w14:paraId="2A5199BF" w14:textId="77777777" w:rsidR="00120195" w:rsidRPr="00A14175" w:rsidRDefault="00120195" w:rsidP="000E3710">
                            <w:pPr>
                              <w:snapToGrid w:val="0"/>
                              <w:spacing w:line="300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0146-36-2113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FAX：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0146-36-2662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Em</w:t>
                            </w: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il：</w:t>
                            </w:r>
                            <w:r w:rsidRPr="00A14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samani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.chou@samani</w:t>
                            </w:r>
                            <w:r w:rsidRPr="00A1417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.jp</w:t>
                            </w:r>
                          </w:p>
                          <w:p w14:paraId="17840F94" w14:textId="77777777" w:rsidR="00120195" w:rsidRDefault="00120195" w:rsidP="000E3710">
                            <w:pPr>
                              <w:spacing w:line="300" w:lineRule="auto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4056566A" w14:textId="77777777" w:rsidR="00120195" w:rsidRDefault="00120195" w:rsidP="000E3710">
                            <w:pPr>
                              <w:spacing w:line="300" w:lineRule="auto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</w:p>
                          <w:p w14:paraId="4B3DFC72" w14:textId="77777777" w:rsidR="00120195" w:rsidRDefault="00120195" w:rsidP="000E3710">
                            <w:pPr>
                              <w:spacing w:line="300" w:lineRule="auto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</w:p>
                          <w:p w14:paraId="240A7663" w14:textId="77777777" w:rsidR="00120195" w:rsidRPr="000A1635" w:rsidRDefault="00120195" w:rsidP="000E3710">
                            <w:pPr>
                              <w:spacing w:line="300" w:lineRule="auto"/>
                              <w:contextualSpacing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</w:p>
                          <w:p w14:paraId="406C66B1" w14:textId="77777777" w:rsidR="00120195" w:rsidRPr="000A1635" w:rsidRDefault="00120195" w:rsidP="000E3710">
                            <w:pPr>
                              <w:spacing w:line="300" w:lineRule="auto"/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D790" id="テキスト ボックス 11" o:spid="_x0000_s1028" type="#_x0000_t202" style="position:absolute;left:0;text-align:left;margin-left:145.85pt;margin-top:5.1pt;width:383.8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" filled="f" stroked="f" strokeweight=".5pt">
                <v:textbox>
                  <w:txbxContent>
                    <w:p w14:paraId="59E5424D" w14:textId="77777777" w:rsidR="00120195" w:rsidRPr="00A14175" w:rsidRDefault="00120195" w:rsidP="000E3710">
                      <w:pPr>
                        <w:snapToGrid w:val="0"/>
                        <w:spacing w:line="300" w:lineRule="auto"/>
                        <w:contextualSpacing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発  行：様似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地域マリンビジョン協議会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 xml:space="preserve">　</w:t>
                      </w: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事務局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：</w:t>
                      </w: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様似町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役場産業課水産係</w:t>
                      </w:r>
                    </w:p>
                    <w:p w14:paraId="4B2D7796" w14:textId="77777777" w:rsidR="00120195" w:rsidRPr="00A14175" w:rsidRDefault="00120195" w:rsidP="000E3710">
                      <w:pPr>
                        <w:snapToGrid w:val="0"/>
                        <w:spacing w:line="300" w:lineRule="auto"/>
                        <w:contextualSpacing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〒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058-8501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 xml:space="preserve">　</w:t>
                      </w: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様似町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大通１丁目21番地</w:t>
                      </w:r>
                    </w:p>
                    <w:p w14:paraId="2A5199BF" w14:textId="77777777" w:rsidR="00120195" w:rsidRPr="00A14175" w:rsidRDefault="00120195" w:rsidP="000E3710">
                      <w:pPr>
                        <w:snapToGrid w:val="0"/>
                        <w:spacing w:line="300" w:lineRule="auto"/>
                        <w:contextualSpacing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0146-36-2113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 xml:space="preserve">　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FAX：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0146-36-2662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 xml:space="preserve">　</w:t>
                      </w: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Em</w:t>
                      </w:r>
                      <w:r w:rsidRPr="00A1417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a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il：</w:t>
                      </w:r>
                      <w:r w:rsidRPr="00A1417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samani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.chou@samani</w:t>
                      </w:r>
                      <w:r w:rsidRPr="00A1417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.jp</w:t>
                      </w:r>
                    </w:p>
                    <w:p w14:paraId="17840F94" w14:textId="77777777" w:rsidR="00120195" w:rsidRDefault="00120195" w:rsidP="000E3710">
                      <w:pPr>
                        <w:spacing w:line="300" w:lineRule="auto"/>
                        <w:contextualSpacing/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18"/>
                        </w:rPr>
                        <w:t>.</w:t>
                      </w:r>
                    </w:p>
                    <w:p w14:paraId="4056566A" w14:textId="77777777" w:rsidR="00120195" w:rsidRDefault="00120195" w:rsidP="000E3710">
                      <w:pPr>
                        <w:spacing w:line="300" w:lineRule="auto"/>
                        <w:contextualSpacing/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</w:p>
                    <w:p w14:paraId="4B3DFC72" w14:textId="77777777" w:rsidR="00120195" w:rsidRDefault="00120195" w:rsidP="000E3710">
                      <w:pPr>
                        <w:spacing w:line="300" w:lineRule="auto"/>
                        <w:contextualSpacing/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</w:p>
                    <w:p w14:paraId="240A7663" w14:textId="77777777" w:rsidR="00120195" w:rsidRPr="000A1635" w:rsidRDefault="00120195" w:rsidP="000E3710">
                      <w:pPr>
                        <w:spacing w:line="300" w:lineRule="auto"/>
                        <w:contextualSpacing/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</w:p>
                    <w:p w14:paraId="406C66B1" w14:textId="77777777" w:rsidR="00120195" w:rsidRPr="000A1635" w:rsidRDefault="00120195" w:rsidP="000E3710">
                      <w:pPr>
                        <w:spacing w:line="300" w:lineRule="auto"/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B42BF" w14:textId="381AEEE2" w:rsidR="00064E86" w:rsidRDefault="00BF277D">
      <w:r>
        <w:rPr>
          <w:noProof/>
        </w:rPr>
        <w:drawing>
          <wp:anchor distT="0" distB="0" distL="114300" distR="114300" simplePos="0" relativeHeight="251773952" behindDoc="0" locked="0" layoutInCell="1" allowOverlap="1" wp14:anchorId="4D3F19AC" wp14:editId="505BBED7">
            <wp:simplePos x="0" y="0"/>
            <wp:positionH relativeFrom="margin">
              <wp:posOffset>4288155</wp:posOffset>
            </wp:positionH>
            <wp:positionV relativeFrom="margin">
              <wp:posOffset>1438275</wp:posOffset>
            </wp:positionV>
            <wp:extent cx="1786890" cy="1340485"/>
            <wp:effectExtent l="0" t="0" r="381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1FD08C" wp14:editId="6026B16E">
                <wp:simplePos x="0" y="0"/>
                <wp:positionH relativeFrom="margin">
                  <wp:posOffset>-60960</wp:posOffset>
                </wp:positionH>
                <wp:positionV relativeFrom="paragraph">
                  <wp:posOffset>685165</wp:posOffset>
                </wp:positionV>
                <wp:extent cx="1257300" cy="4419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557CB7" w14:textId="75CD91C2" w:rsidR="00120195" w:rsidRPr="001E17F8" w:rsidRDefault="00096EC6" w:rsidP="0034538D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9A0477"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120195" w:rsidRPr="001E17F8"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D08C" id="テキスト ボックス 12" o:spid="_x0000_s1029" type="#_x0000_t202" style="position:absolute;left:0;text-align:left;margin-left:-4.8pt;margin-top:53.95pt;width:99pt;height:34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" filled="f" stroked="f">
                <v:textbox inset="5.85pt,.7pt,5.85pt,.7pt">
                  <w:txbxContent>
                    <w:p w14:paraId="2B557CB7" w14:textId="75CD91C2" w:rsidR="00120195" w:rsidRPr="001E17F8" w:rsidRDefault="00096EC6" w:rsidP="0034538D">
                      <w:pPr>
                        <w:jc w:val="center"/>
                        <w:rPr>
                          <w:b/>
                          <w:noProof/>
                          <w:color w:val="C0000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9A0477">
                        <w:rPr>
                          <w:b/>
                          <w:noProof/>
                          <w:color w:val="C0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120195" w:rsidRPr="001E17F8">
                        <w:rPr>
                          <w:b/>
                          <w:noProof/>
                          <w:color w:val="C0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6999A0" wp14:editId="55E6179A">
                <wp:simplePos x="0" y="0"/>
                <wp:positionH relativeFrom="margin">
                  <wp:posOffset>-60960</wp:posOffset>
                </wp:positionH>
                <wp:positionV relativeFrom="paragraph">
                  <wp:posOffset>808990</wp:posOffset>
                </wp:positionV>
                <wp:extent cx="4351020" cy="42056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420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567E7" w14:textId="08EF3443" w:rsidR="003D0C95" w:rsidRPr="003D0C95" w:rsidRDefault="00D34F37" w:rsidP="009A0477">
                            <w:pPr>
                              <w:ind w:firstLineChars="900" w:firstLine="2530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3D0C95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コンブ漁</w:t>
                            </w:r>
                          </w:p>
                          <w:p w14:paraId="12895C3D" w14:textId="667D35FE" w:rsidR="007160FB" w:rsidRPr="003D0C95" w:rsidRDefault="007160FB" w:rsidP="002C71D9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606DA" w:rsidRPr="003D0C95">
                              <w:rPr>
                                <w:rFonts w:hint="eastAsia"/>
                                <w:bCs/>
                                <w:sz w:val="24"/>
                              </w:rPr>
                              <w:t>７月１日</w:t>
                            </w:r>
                            <w:r w:rsidR="005075CF">
                              <w:rPr>
                                <w:rFonts w:hint="eastAsia"/>
                                <w:bCs/>
                                <w:sz w:val="24"/>
                              </w:rPr>
                              <w:t>より解禁となった</w:t>
                            </w:r>
                            <w:r w:rsidR="00F606DA" w:rsidRPr="003D0C95">
                              <w:rPr>
                                <w:rFonts w:hint="eastAsia"/>
                                <w:bCs/>
                                <w:sz w:val="24"/>
                              </w:rPr>
                              <w:t>コンブ漁</w:t>
                            </w:r>
                            <w:r w:rsidR="005F2542">
                              <w:rPr>
                                <w:rFonts w:hint="eastAsia"/>
                                <w:bCs/>
                                <w:sz w:val="24"/>
                              </w:rPr>
                              <w:t>は</w:t>
                            </w:r>
                            <w:r w:rsidR="005075CF">
                              <w:rPr>
                                <w:rFonts w:hint="eastAsia"/>
                                <w:bCs/>
                                <w:sz w:val="24"/>
                              </w:rPr>
                              <w:t>、</w:t>
                            </w:r>
                            <w:r w:rsidR="00BF277D">
                              <w:rPr>
                                <w:rFonts w:hint="eastAsia"/>
                                <w:bCs/>
                                <w:sz w:val="24"/>
                              </w:rPr>
                              <w:t>１０月１日終漁となり、天候に恵まれた</w:t>
                            </w:r>
                            <w:r w:rsidR="005F2542">
                              <w:rPr>
                                <w:rFonts w:hint="eastAsia"/>
                                <w:bCs/>
                                <w:sz w:val="24"/>
                              </w:rPr>
                              <w:t>豊漁年となりました。</w:t>
                            </w:r>
                          </w:p>
                          <w:p w14:paraId="06D5A4CC" w14:textId="63DC7490" w:rsidR="00F606DA" w:rsidRPr="003D0C95" w:rsidRDefault="00F606DA" w:rsidP="002C71D9">
                            <w:pPr>
                              <w:rPr>
                                <w:bCs/>
                                <w:sz w:val="24"/>
                              </w:rPr>
                            </w:pPr>
                            <w:r w:rsidRPr="003D0C95"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　各地区の</w:t>
                            </w:r>
                            <w:r w:rsidR="005075CF">
                              <w:rPr>
                                <w:rFonts w:hint="eastAsia"/>
                                <w:bCs/>
                                <w:sz w:val="24"/>
                              </w:rPr>
                              <w:t>採取日数</w:t>
                            </w:r>
                            <w:r w:rsidRPr="003D0C95">
                              <w:rPr>
                                <w:rFonts w:hint="eastAsia"/>
                                <w:bCs/>
                                <w:sz w:val="24"/>
                              </w:rPr>
                              <w:t>は</w:t>
                            </w:r>
                            <w:r w:rsidR="005075CF">
                              <w:rPr>
                                <w:rFonts w:hint="eastAsia"/>
                                <w:bCs/>
                                <w:sz w:val="24"/>
                              </w:rPr>
                              <w:t>以下のとおりです</w:t>
                            </w:r>
                            <w:r w:rsidRPr="003D0C95">
                              <w:rPr>
                                <w:rFonts w:hint="eastAsia"/>
                                <w:bCs/>
                                <w:sz w:val="24"/>
                              </w:rPr>
                              <w:t>。</w:t>
                            </w:r>
                            <w:r w:rsidR="005F2542"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　　（単位：日）</w:t>
                            </w:r>
                          </w:p>
                          <w:tbl>
                            <w:tblPr>
                              <w:tblStyle w:val="af7"/>
                              <w:tblW w:w="64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720"/>
                              <w:gridCol w:w="720"/>
                              <w:gridCol w:w="720"/>
                              <w:gridCol w:w="720"/>
                              <w:gridCol w:w="900"/>
                              <w:gridCol w:w="720"/>
                              <w:gridCol w:w="900"/>
                            </w:tblGrid>
                            <w:tr w:rsidR="005F2542" w:rsidRPr="003D0C95" w14:paraId="319110D8" w14:textId="77777777" w:rsidTr="00F97045">
                              <w:tc>
                                <w:tcPr>
                                  <w:tcW w:w="1075" w:type="dxa"/>
                                  <w:vMerge w:val="restart"/>
                                </w:tcPr>
                                <w:p w14:paraId="0282D23E" w14:textId="3EA6344A" w:rsidR="005F2542" w:rsidRPr="00F97045" w:rsidRDefault="005F2542" w:rsidP="005075CF">
                                  <w:pPr>
                                    <w:spacing w:line="48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地区名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4"/>
                                </w:tcPr>
                                <w:p w14:paraId="3A7CF21C" w14:textId="778998DC" w:rsidR="005F2542" w:rsidRPr="00F97045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97045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621B6DF4" w14:textId="20193CB6" w:rsidR="005F2542" w:rsidRPr="00F97045" w:rsidRDefault="005F2542" w:rsidP="00BF277D">
                                  <w:pPr>
                                    <w:spacing w:line="48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元年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</w:tcPr>
                                <w:p w14:paraId="2E64E86E" w14:textId="4D45D472" w:rsidR="005F2542" w:rsidRPr="00F97045" w:rsidRDefault="005F2542" w:rsidP="005075CF">
                                  <w:pPr>
                                    <w:spacing w:line="48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増減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6660FB2E" w14:textId="7402E700" w:rsidR="005F2542" w:rsidRPr="00F97045" w:rsidRDefault="005F2542" w:rsidP="005075CF">
                                  <w:pPr>
                                    <w:spacing w:line="48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970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終漁日</w:t>
                                  </w:r>
                                </w:p>
                              </w:tc>
                            </w:tr>
                            <w:tr w:rsidR="005F2542" w:rsidRPr="003D0C95" w14:paraId="3E19064D" w14:textId="77777777" w:rsidTr="00F97045">
                              <w:tc>
                                <w:tcPr>
                                  <w:tcW w:w="1075" w:type="dxa"/>
                                  <w:vMerge/>
                                </w:tcPr>
                                <w:p w14:paraId="7F7CAC14" w14:textId="77777777" w:rsidR="005F2542" w:rsidRPr="005F2542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CE266A3" w14:textId="668AC13B" w:rsidR="005F2542" w:rsidRPr="00BF277D" w:rsidRDefault="00BF277D" w:rsidP="005075CF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5F2542"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488604B" w14:textId="24A624EE" w:rsidR="005F2542" w:rsidRPr="00BF277D" w:rsidRDefault="00BF277D" w:rsidP="005075CF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5F2542"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EE2F86F" w14:textId="12C586AC" w:rsidR="005F2542" w:rsidRPr="00BF277D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4619657" w14:textId="3ECC35E6" w:rsidR="005F2542" w:rsidRPr="00BF277D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4ED13D2E" w14:textId="77777777" w:rsidR="005F2542" w:rsidRPr="003D0C95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545B0E7D" w14:textId="77777777" w:rsidR="005F2542" w:rsidRPr="003D0C95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</w:tcPr>
                                <w:p w14:paraId="4C24E2AE" w14:textId="7035A07F" w:rsidR="005F2542" w:rsidRPr="003D0C95" w:rsidRDefault="005F2542" w:rsidP="005075CF">
                                  <w:pPr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2542" w:rsidRPr="003D0C95" w14:paraId="1BA13AED" w14:textId="77777777" w:rsidTr="00BF277D">
                              <w:trPr>
                                <w:trHeight w:val="327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53FEEFC" w14:textId="494BE0DA" w:rsidR="005F2542" w:rsidRPr="00BF277D" w:rsidRDefault="005F2542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鵜</w:t>
                                  </w:r>
                                  <w:r w:rsid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苫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0BFFC16" w14:textId="4CF062B3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3696DC" w14:textId="7F31C4FA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946389C" w14:textId="723A53B2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F6857A" w14:textId="2FF98749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AAF909" w14:textId="094C111B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D397FA6" w14:textId="60A41CD8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D6B6226" w14:textId="40C66320" w:rsidR="005F2542" w:rsidRPr="00BF277D" w:rsidRDefault="00F97045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9/22</w:t>
                                  </w:r>
                                </w:p>
                              </w:tc>
                            </w:tr>
                            <w:tr w:rsidR="005F2542" w:rsidRPr="003D0C95" w14:paraId="58BEC541" w14:textId="77777777" w:rsidTr="00F97045">
                              <w:trPr>
                                <w:trHeight w:val="416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135E57F6" w14:textId="7EFDEBD9" w:rsidR="005F2542" w:rsidRPr="00BF277D" w:rsidRDefault="005F2542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  <w:r w:rsid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似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61453F" w14:textId="244A8094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FAA434D" w14:textId="70573D7A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1E4AA67" w14:textId="04F3B361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C6A0B8F" w14:textId="6ECD936B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714525F" w14:textId="1952F606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231A0D4" w14:textId="22F308C4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B4A3422" w14:textId="40243704" w:rsidR="005F2542" w:rsidRPr="00BF277D" w:rsidRDefault="00F97045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9/29</w:t>
                                  </w:r>
                                </w:p>
                              </w:tc>
                            </w:tr>
                            <w:tr w:rsidR="005F2542" w:rsidRPr="003D0C95" w14:paraId="335A35CE" w14:textId="77777777" w:rsidTr="00F97045">
                              <w:trPr>
                                <w:trHeight w:val="408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9A244B4" w14:textId="6C56E0B8" w:rsidR="005F2542" w:rsidRPr="00BF277D" w:rsidRDefault="005F2542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様似平宇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1326B0E" w14:textId="5D4824BD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641E4BC" w14:textId="6EC71A2E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8F0C24E" w14:textId="6A21D1E8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75B2B83" w14:textId="5F405FCA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F41C18" w14:textId="4FF11B56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4893944" w14:textId="6D260187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FA12020" w14:textId="4DD94A36" w:rsidR="005F2542" w:rsidRPr="00BF277D" w:rsidRDefault="00F97045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10/1</w:t>
                                  </w:r>
                                </w:p>
                              </w:tc>
                            </w:tr>
                            <w:tr w:rsidR="005F2542" w:rsidRPr="003D0C95" w14:paraId="7380F896" w14:textId="77777777" w:rsidTr="00F97045">
                              <w:trPr>
                                <w:trHeight w:val="41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6CEF2EF" w14:textId="6E4DF02C" w:rsidR="005F2542" w:rsidRPr="00BF277D" w:rsidRDefault="005F2542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 w:rsid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C4A7F28" w14:textId="4B365DDE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FD148D" w14:textId="3FD29CF2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80A11CF" w14:textId="0CFC498C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559E89A" w14:textId="23F3C39C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1C5AEF6" w14:textId="06010D47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59534CF" w14:textId="17E5B3B1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53D15FA" w14:textId="428EF1AB" w:rsidR="005F2542" w:rsidRPr="00BF277D" w:rsidRDefault="00F97045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9/28</w:t>
                                  </w:r>
                                </w:p>
                              </w:tc>
                            </w:tr>
                            <w:tr w:rsidR="005F2542" w:rsidRPr="003D0C95" w14:paraId="2536C295" w14:textId="77777777" w:rsidTr="00F97045">
                              <w:trPr>
                                <w:trHeight w:val="419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35CD9611" w14:textId="3F03AA11" w:rsidR="005F2542" w:rsidRPr="00BF277D" w:rsidRDefault="005F2542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冬</w:t>
                                  </w:r>
                                  <w:r w:rsid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島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B02E285" w14:textId="63864654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8B8C1B7" w14:textId="3388D344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2EC4233" w14:textId="05D72FAD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CB48B9F" w14:textId="31B8F20F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2A3F6D4" w14:textId="02094D5C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3C47B3F" w14:textId="1F29275F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5D3E95" w14:textId="6E5CFBB6" w:rsidR="005F2542" w:rsidRPr="00BF277D" w:rsidRDefault="00F97045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9/30</w:t>
                                  </w:r>
                                </w:p>
                              </w:tc>
                            </w:tr>
                            <w:tr w:rsidR="005F2542" w:rsidRPr="003D0C95" w14:paraId="29E730C2" w14:textId="77777777" w:rsidTr="00F97045">
                              <w:trPr>
                                <w:trHeight w:val="412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40D3898C" w14:textId="3A544515" w:rsidR="005F2542" w:rsidRPr="00BF277D" w:rsidRDefault="005F2542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幌満・旭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E509B46" w14:textId="3805A81B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56196FC" w14:textId="04849894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BEA111F" w14:textId="34709B3B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D9FA85A" w14:textId="25D9988D" w:rsidR="005F2542" w:rsidRPr="00BF277D" w:rsidRDefault="005F2542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F5A1B75" w14:textId="6FB63D67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55D7F47" w14:textId="3EF26330" w:rsidR="005F2542" w:rsidRPr="00BF277D" w:rsidRDefault="005F2542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10A7996" w14:textId="1A743044" w:rsidR="005F2542" w:rsidRPr="00BF277D" w:rsidRDefault="00F97045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9/22</w:t>
                                  </w:r>
                                </w:p>
                              </w:tc>
                            </w:tr>
                            <w:tr w:rsidR="00BF277D" w:rsidRPr="003D0C95" w14:paraId="76EDC35D" w14:textId="77777777" w:rsidTr="00F97045">
                              <w:trPr>
                                <w:trHeight w:val="412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5A508A84" w14:textId="52DA9156" w:rsidR="00BF277D" w:rsidRPr="00BF277D" w:rsidRDefault="00BF277D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EDEC870" w14:textId="229F2156" w:rsidR="00BF277D" w:rsidRPr="00BF277D" w:rsidRDefault="00BF277D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3BC4C67" w14:textId="20B72B16" w:rsidR="00BF277D" w:rsidRPr="00BF277D" w:rsidRDefault="00BF277D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9CBCB7C" w14:textId="06423F82" w:rsidR="00BF277D" w:rsidRPr="00BF277D" w:rsidRDefault="00BF277D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A4A1322" w14:textId="05A6EBE2" w:rsidR="00BF277D" w:rsidRPr="00BF277D" w:rsidRDefault="00BF277D" w:rsidP="005075CF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6CCFD4F" w14:textId="35D53F34" w:rsidR="00BF277D" w:rsidRPr="00BF277D" w:rsidRDefault="00BF277D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11E8023" w14:textId="22EC4D5D" w:rsidR="00BF277D" w:rsidRPr="00BF277D" w:rsidRDefault="00BF277D" w:rsidP="005F2542">
                                  <w:pPr>
                                    <w:spacing w:line="360" w:lineRule="auto"/>
                                    <w:jc w:val="righ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F277D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A26A0A6" w14:textId="77777777" w:rsidR="00BF277D" w:rsidRPr="00BF277D" w:rsidRDefault="00BF277D" w:rsidP="005075CF">
                                  <w:pPr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28E46" w14:textId="77777777" w:rsidR="00F606DA" w:rsidRPr="002C71D9" w:rsidRDefault="00F606DA" w:rsidP="002C71D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99A0" id="テキスト ボックス 3" o:spid="_x0000_s1030" type="#_x0000_t202" style="position:absolute;left:0;text-align:left;margin-left:-4.8pt;margin-top:63.7pt;width:342.6pt;height:331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" fillcolor="white [3201]" stroked="f" strokeweight=".5pt">
                <v:textbox>
                  <w:txbxContent>
                    <w:p w14:paraId="578567E7" w14:textId="08EF3443" w:rsidR="003D0C95" w:rsidRPr="003D0C95" w:rsidRDefault="00D34F37" w:rsidP="009A0477">
                      <w:pPr>
                        <w:ind w:firstLineChars="900" w:firstLine="2530"/>
                        <w:rPr>
                          <w:b/>
                          <w:sz w:val="28"/>
                          <w:szCs w:val="24"/>
                        </w:rPr>
                      </w:pPr>
                      <w:r w:rsidRPr="003D0C95">
                        <w:rPr>
                          <w:rFonts w:hint="eastAsia"/>
                          <w:b/>
                          <w:sz w:val="28"/>
                          <w:szCs w:val="24"/>
                        </w:rPr>
                        <w:t>コンブ漁</w:t>
                      </w:r>
                    </w:p>
                    <w:p w14:paraId="12895C3D" w14:textId="667D35FE" w:rsidR="007160FB" w:rsidRPr="003D0C95" w:rsidRDefault="007160FB" w:rsidP="002C71D9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F606DA" w:rsidRPr="003D0C95">
                        <w:rPr>
                          <w:rFonts w:hint="eastAsia"/>
                          <w:bCs/>
                          <w:sz w:val="24"/>
                        </w:rPr>
                        <w:t>７月１日</w:t>
                      </w:r>
                      <w:r w:rsidR="005075CF">
                        <w:rPr>
                          <w:rFonts w:hint="eastAsia"/>
                          <w:bCs/>
                          <w:sz w:val="24"/>
                        </w:rPr>
                        <w:t>より解禁となった</w:t>
                      </w:r>
                      <w:r w:rsidR="00F606DA" w:rsidRPr="003D0C95">
                        <w:rPr>
                          <w:rFonts w:hint="eastAsia"/>
                          <w:bCs/>
                          <w:sz w:val="24"/>
                        </w:rPr>
                        <w:t>コンブ漁</w:t>
                      </w:r>
                      <w:r w:rsidR="005F2542">
                        <w:rPr>
                          <w:rFonts w:hint="eastAsia"/>
                          <w:bCs/>
                          <w:sz w:val="24"/>
                        </w:rPr>
                        <w:t>は</w:t>
                      </w:r>
                      <w:r w:rsidR="005075CF">
                        <w:rPr>
                          <w:rFonts w:hint="eastAsia"/>
                          <w:bCs/>
                          <w:sz w:val="24"/>
                        </w:rPr>
                        <w:t>、</w:t>
                      </w:r>
                      <w:r w:rsidR="00BF277D">
                        <w:rPr>
                          <w:rFonts w:hint="eastAsia"/>
                          <w:bCs/>
                          <w:sz w:val="24"/>
                        </w:rPr>
                        <w:t>１０月１日終漁となり、天候に恵まれた</w:t>
                      </w:r>
                      <w:r w:rsidR="005F2542">
                        <w:rPr>
                          <w:rFonts w:hint="eastAsia"/>
                          <w:bCs/>
                          <w:sz w:val="24"/>
                        </w:rPr>
                        <w:t>豊漁年となりました。</w:t>
                      </w:r>
                    </w:p>
                    <w:p w14:paraId="06D5A4CC" w14:textId="63DC7490" w:rsidR="00F606DA" w:rsidRPr="003D0C95" w:rsidRDefault="00F606DA" w:rsidP="002C71D9">
                      <w:pPr>
                        <w:rPr>
                          <w:bCs/>
                          <w:sz w:val="24"/>
                        </w:rPr>
                      </w:pPr>
                      <w:r w:rsidRPr="003D0C95">
                        <w:rPr>
                          <w:rFonts w:hint="eastAsia"/>
                          <w:bCs/>
                          <w:sz w:val="24"/>
                        </w:rPr>
                        <w:t xml:space="preserve">　各地区の</w:t>
                      </w:r>
                      <w:r w:rsidR="005075CF">
                        <w:rPr>
                          <w:rFonts w:hint="eastAsia"/>
                          <w:bCs/>
                          <w:sz w:val="24"/>
                        </w:rPr>
                        <w:t>採取日数</w:t>
                      </w:r>
                      <w:r w:rsidRPr="003D0C95">
                        <w:rPr>
                          <w:rFonts w:hint="eastAsia"/>
                          <w:bCs/>
                          <w:sz w:val="24"/>
                        </w:rPr>
                        <w:t>は</w:t>
                      </w:r>
                      <w:r w:rsidR="005075CF">
                        <w:rPr>
                          <w:rFonts w:hint="eastAsia"/>
                          <w:bCs/>
                          <w:sz w:val="24"/>
                        </w:rPr>
                        <w:t>以下のとおりです</w:t>
                      </w:r>
                      <w:r w:rsidRPr="003D0C95">
                        <w:rPr>
                          <w:rFonts w:hint="eastAsia"/>
                          <w:bCs/>
                          <w:sz w:val="24"/>
                        </w:rPr>
                        <w:t>。</w:t>
                      </w:r>
                      <w:r w:rsidR="005F2542">
                        <w:rPr>
                          <w:rFonts w:hint="eastAsia"/>
                          <w:bCs/>
                          <w:sz w:val="24"/>
                        </w:rPr>
                        <w:t xml:space="preserve">　　（単位：日）</w:t>
                      </w:r>
                    </w:p>
                    <w:tbl>
                      <w:tblPr>
                        <w:tblStyle w:val="af7"/>
                        <w:tblW w:w="6475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720"/>
                        <w:gridCol w:w="720"/>
                        <w:gridCol w:w="720"/>
                        <w:gridCol w:w="720"/>
                        <w:gridCol w:w="900"/>
                        <w:gridCol w:w="720"/>
                        <w:gridCol w:w="900"/>
                      </w:tblGrid>
                      <w:tr w:rsidR="005F2542" w:rsidRPr="003D0C95" w14:paraId="319110D8" w14:textId="77777777" w:rsidTr="00F97045">
                        <w:tc>
                          <w:tcPr>
                            <w:tcW w:w="1075" w:type="dxa"/>
                            <w:vMerge w:val="restart"/>
                          </w:tcPr>
                          <w:p w14:paraId="0282D23E" w14:textId="3EA6344A" w:rsidR="005F2542" w:rsidRPr="00F97045" w:rsidRDefault="005F2542" w:rsidP="005075CF">
                            <w:pPr>
                              <w:spacing w:line="48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地区名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4"/>
                          </w:tcPr>
                          <w:p w14:paraId="3A7CF21C" w14:textId="778998DC" w:rsidR="005F2542" w:rsidRPr="00F97045" w:rsidRDefault="005F2542" w:rsidP="005075CF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F97045">
                              <w:rPr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621B6DF4" w14:textId="20193CB6" w:rsidR="005F2542" w:rsidRPr="00F97045" w:rsidRDefault="005F2542" w:rsidP="00BF277D">
                            <w:pPr>
                              <w:spacing w:line="48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元年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</w:tcPr>
                          <w:p w14:paraId="2E64E86E" w14:textId="4D45D472" w:rsidR="005F2542" w:rsidRPr="00F97045" w:rsidRDefault="005F2542" w:rsidP="005075CF">
                            <w:pPr>
                              <w:spacing w:line="48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増減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</w:tcPr>
                          <w:p w14:paraId="6660FB2E" w14:textId="7402E700" w:rsidR="005F2542" w:rsidRPr="00F97045" w:rsidRDefault="005F2542" w:rsidP="005075CF">
                            <w:pPr>
                              <w:spacing w:line="48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70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終漁日</w:t>
                            </w:r>
                          </w:p>
                        </w:tc>
                      </w:tr>
                      <w:tr w:rsidR="005F2542" w:rsidRPr="003D0C95" w14:paraId="3E19064D" w14:textId="77777777" w:rsidTr="00F97045">
                        <w:tc>
                          <w:tcPr>
                            <w:tcW w:w="1075" w:type="dxa"/>
                            <w:vMerge/>
                          </w:tcPr>
                          <w:p w14:paraId="7F7CAC14" w14:textId="77777777" w:rsidR="005F2542" w:rsidRPr="005F2542" w:rsidRDefault="005F2542" w:rsidP="005075C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6CE266A3" w14:textId="668AC13B" w:rsidR="005F2542" w:rsidRPr="00BF277D" w:rsidRDefault="00BF277D" w:rsidP="005075CF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5F2542"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488604B" w14:textId="24A624EE" w:rsidR="005F2542" w:rsidRPr="00BF277D" w:rsidRDefault="00BF277D" w:rsidP="005075CF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5F2542"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EE2F86F" w14:textId="12C586AC" w:rsidR="005F2542" w:rsidRPr="00BF277D" w:rsidRDefault="005F2542" w:rsidP="005075CF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4619657" w14:textId="3ECC35E6" w:rsidR="005F2542" w:rsidRPr="00BF277D" w:rsidRDefault="005F2542" w:rsidP="005075CF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</w:tcPr>
                          <w:p w14:paraId="4ED13D2E" w14:textId="77777777" w:rsidR="005F2542" w:rsidRPr="003D0C95" w:rsidRDefault="005F2542" w:rsidP="005075CF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</w:tcPr>
                          <w:p w14:paraId="545B0E7D" w14:textId="77777777" w:rsidR="005F2542" w:rsidRPr="003D0C95" w:rsidRDefault="005F2542" w:rsidP="005075CF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</w:tcPr>
                          <w:p w14:paraId="4C24E2AE" w14:textId="7035A07F" w:rsidR="005F2542" w:rsidRPr="003D0C95" w:rsidRDefault="005F2542" w:rsidP="005075CF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5F2542" w:rsidRPr="003D0C95" w14:paraId="1BA13AED" w14:textId="77777777" w:rsidTr="00BF277D">
                        <w:trPr>
                          <w:trHeight w:val="327"/>
                        </w:trPr>
                        <w:tc>
                          <w:tcPr>
                            <w:tcW w:w="1075" w:type="dxa"/>
                          </w:tcPr>
                          <w:p w14:paraId="253FEEFC" w14:textId="494BE0DA" w:rsidR="005F2542" w:rsidRPr="00BF277D" w:rsidRDefault="005F2542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鵜</w:t>
                            </w:r>
                            <w:r w:rsid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苫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0BFFC16" w14:textId="4CF062B3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3696DC" w14:textId="7F31C4FA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946389C" w14:textId="723A53B2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F6857A" w14:textId="2FF98749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AAF909" w14:textId="094C111B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D397FA6" w14:textId="60A41CD8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D6B6226" w14:textId="40C66320" w:rsidR="005F2542" w:rsidRPr="00BF277D" w:rsidRDefault="00F97045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9/22</w:t>
                            </w:r>
                          </w:p>
                        </w:tc>
                      </w:tr>
                      <w:tr w:rsidR="005F2542" w:rsidRPr="003D0C95" w14:paraId="58BEC541" w14:textId="77777777" w:rsidTr="00F97045">
                        <w:trPr>
                          <w:trHeight w:val="416"/>
                        </w:trPr>
                        <w:tc>
                          <w:tcPr>
                            <w:tcW w:w="1075" w:type="dxa"/>
                          </w:tcPr>
                          <w:p w14:paraId="135E57F6" w14:textId="7EFDEBD9" w:rsidR="005F2542" w:rsidRPr="00BF277D" w:rsidRDefault="005F2542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様</w:t>
                            </w:r>
                            <w:r w:rsid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似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61453F" w14:textId="244A8094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FAA434D" w14:textId="70573D7A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1E4AA67" w14:textId="04F3B361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C6A0B8F" w14:textId="6ECD936B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714525F" w14:textId="1952F606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231A0D4" w14:textId="22F308C4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B4A3422" w14:textId="40243704" w:rsidR="005F2542" w:rsidRPr="00BF277D" w:rsidRDefault="00F97045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9/29</w:t>
                            </w:r>
                          </w:p>
                        </w:tc>
                      </w:tr>
                      <w:tr w:rsidR="005F2542" w:rsidRPr="003D0C95" w14:paraId="335A35CE" w14:textId="77777777" w:rsidTr="00F97045">
                        <w:trPr>
                          <w:trHeight w:val="408"/>
                        </w:trPr>
                        <w:tc>
                          <w:tcPr>
                            <w:tcW w:w="1075" w:type="dxa"/>
                          </w:tcPr>
                          <w:p w14:paraId="29A244B4" w14:textId="6C56E0B8" w:rsidR="005F2542" w:rsidRPr="00BF277D" w:rsidRDefault="005F2542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様似平宇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1326B0E" w14:textId="5D4824BD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641E4BC" w14:textId="6EC71A2E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8F0C24E" w14:textId="6A21D1E8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75B2B83" w14:textId="5F405FCA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F41C18" w14:textId="4FF11B56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4893944" w14:textId="6D260187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FA12020" w14:textId="4DD94A36" w:rsidR="005F2542" w:rsidRPr="00BF277D" w:rsidRDefault="00F97045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10/1</w:t>
                            </w:r>
                          </w:p>
                        </w:tc>
                      </w:tr>
                      <w:tr w:rsidR="005F2542" w:rsidRPr="003D0C95" w14:paraId="7380F896" w14:textId="77777777" w:rsidTr="00F97045">
                        <w:trPr>
                          <w:trHeight w:val="413"/>
                        </w:trPr>
                        <w:tc>
                          <w:tcPr>
                            <w:tcW w:w="1075" w:type="dxa"/>
                          </w:tcPr>
                          <w:p w14:paraId="26CEF2EF" w14:textId="6E4DF02C" w:rsidR="005F2542" w:rsidRPr="00BF277D" w:rsidRDefault="005F2542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平</w:t>
                            </w:r>
                            <w:r w:rsid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宇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C4A7F28" w14:textId="4B365DDE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FD148D" w14:textId="3FD29CF2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80A11CF" w14:textId="0CFC498C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559E89A" w14:textId="23F3C39C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1C5AEF6" w14:textId="06010D47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59534CF" w14:textId="17E5B3B1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53D15FA" w14:textId="428EF1AB" w:rsidR="005F2542" w:rsidRPr="00BF277D" w:rsidRDefault="00F97045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9/28</w:t>
                            </w:r>
                          </w:p>
                        </w:tc>
                      </w:tr>
                      <w:tr w:rsidR="005F2542" w:rsidRPr="003D0C95" w14:paraId="2536C295" w14:textId="77777777" w:rsidTr="00F97045">
                        <w:trPr>
                          <w:trHeight w:val="419"/>
                        </w:trPr>
                        <w:tc>
                          <w:tcPr>
                            <w:tcW w:w="1075" w:type="dxa"/>
                          </w:tcPr>
                          <w:p w14:paraId="35CD9611" w14:textId="3F03AA11" w:rsidR="005F2542" w:rsidRPr="00BF277D" w:rsidRDefault="005F2542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冬</w:t>
                            </w:r>
                            <w:r w:rsid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島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B02E285" w14:textId="63864654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8B8C1B7" w14:textId="3388D344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2EC4233" w14:textId="05D72FAD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CB48B9F" w14:textId="31B8F20F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2A3F6D4" w14:textId="02094D5C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3C47B3F" w14:textId="1F29275F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55D3E95" w14:textId="6E5CFBB6" w:rsidR="005F2542" w:rsidRPr="00BF277D" w:rsidRDefault="00F97045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9/30</w:t>
                            </w:r>
                          </w:p>
                        </w:tc>
                      </w:tr>
                      <w:tr w:rsidR="005F2542" w:rsidRPr="003D0C95" w14:paraId="29E730C2" w14:textId="77777777" w:rsidTr="00F97045">
                        <w:trPr>
                          <w:trHeight w:val="412"/>
                        </w:trPr>
                        <w:tc>
                          <w:tcPr>
                            <w:tcW w:w="1075" w:type="dxa"/>
                          </w:tcPr>
                          <w:p w14:paraId="40D3898C" w14:textId="3A544515" w:rsidR="005F2542" w:rsidRPr="00BF277D" w:rsidRDefault="005F2542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幌満・旭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E509B46" w14:textId="3805A81B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56196FC" w14:textId="04849894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BEA111F" w14:textId="34709B3B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D9FA85A" w14:textId="25D9988D" w:rsidR="005F2542" w:rsidRPr="00BF277D" w:rsidRDefault="005F2542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F5A1B75" w14:textId="6FB63D67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55D7F47" w14:textId="3EF26330" w:rsidR="005F2542" w:rsidRPr="00BF277D" w:rsidRDefault="005F2542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10A7996" w14:textId="1A743044" w:rsidR="005F2542" w:rsidRPr="00BF277D" w:rsidRDefault="00F97045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9/22</w:t>
                            </w:r>
                          </w:p>
                        </w:tc>
                      </w:tr>
                      <w:tr w:rsidR="00BF277D" w:rsidRPr="003D0C95" w14:paraId="76EDC35D" w14:textId="77777777" w:rsidTr="00F97045">
                        <w:trPr>
                          <w:trHeight w:val="412"/>
                        </w:trPr>
                        <w:tc>
                          <w:tcPr>
                            <w:tcW w:w="1075" w:type="dxa"/>
                          </w:tcPr>
                          <w:p w14:paraId="5A508A84" w14:textId="52DA9156" w:rsidR="00BF277D" w:rsidRPr="00BF277D" w:rsidRDefault="00BF277D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EDEC870" w14:textId="229F2156" w:rsidR="00BF277D" w:rsidRPr="00BF277D" w:rsidRDefault="00BF277D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3BC4C67" w14:textId="20B72B16" w:rsidR="00BF277D" w:rsidRPr="00BF277D" w:rsidRDefault="00BF277D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9CBCB7C" w14:textId="06423F82" w:rsidR="00BF277D" w:rsidRPr="00BF277D" w:rsidRDefault="00BF277D" w:rsidP="005075CF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A4A1322" w14:textId="05A6EBE2" w:rsidR="00BF277D" w:rsidRPr="00BF277D" w:rsidRDefault="00BF277D" w:rsidP="005075CF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6CCFD4F" w14:textId="35D53F34" w:rsidR="00BF277D" w:rsidRPr="00BF277D" w:rsidRDefault="00BF277D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11E8023" w14:textId="22EC4D5D" w:rsidR="00BF277D" w:rsidRPr="00BF277D" w:rsidRDefault="00BF277D" w:rsidP="005F2542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F277D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A26A0A6" w14:textId="77777777" w:rsidR="00BF277D" w:rsidRPr="00BF277D" w:rsidRDefault="00BF277D" w:rsidP="005075C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4028E46" w14:textId="77777777" w:rsidR="00F606DA" w:rsidRPr="002C71D9" w:rsidRDefault="00F606DA" w:rsidP="002C71D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AC6E6D">
        <w:tab/>
      </w:r>
      <w:r w:rsidR="00CC5BA4">
        <w:rPr>
          <w:rFonts w:hint="eastAsia"/>
        </w:rPr>
        <w:t xml:space="preserve">　　　　</w:t>
      </w:r>
      <w:r w:rsidR="00064E86">
        <w:rPr>
          <w:rFonts w:hint="eastAsia"/>
        </w:rPr>
        <w:t xml:space="preserve">　　</w:t>
      </w:r>
    </w:p>
    <w:p w14:paraId="7A6814A2" w14:textId="641BFF73" w:rsidR="006011A5" w:rsidRDefault="00F97045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</w:p>
    <w:p w14:paraId="0481352B" w14:textId="0E3B8657" w:rsidR="00350463" w:rsidRDefault="00F97045">
      <w:r>
        <w:rPr>
          <w:rFonts w:hint="eastAsia"/>
        </w:rPr>
        <w:t xml:space="preserve">　　　　　　　　　　　　　　　　　　　　　　　　　　　　　　</w:t>
      </w:r>
    </w:p>
    <w:p w14:paraId="40086AE9" w14:textId="5C6F5465" w:rsidR="00350463" w:rsidRDefault="00F97045">
      <w:r>
        <w:rPr>
          <w:rFonts w:hint="eastAsia"/>
        </w:rPr>
        <w:t xml:space="preserve">　　　　　　　　　　　　　　　　　　　　　　　　　　　　　　</w:t>
      </w:r>
    </w:p>
    <w:p w14:paraId="25ED4F08" w14:textId="001E3A93" w:rsidR="00350463" w:rsidRDefault="00F97045">
      <w:r>
        <w:rPr>
          <w:rFonts w:hint="eastAsia"/>
        </w:rPr>
        <w:t xml:space="preserve">　　　　　　　　　　　　　　　　　　　　　　　　　　　　　　</w:t>
      </w:r>
    </w:p>
    <w:p w14:paraId="6C7344F1" w14:textId="798E64E0" w:rsidR="00350463" w:rsidRDefault="00F97045">
      <w:r>
        <w:rPr>
          <w:rFonts w:hint="eastAsia"/>
        </w:rPr>
        <w:t xml:space="preserve">　　　　　　　　　　　　　　　　　　　　　　　　　　　　　　　　　</w:t>
      </w:r>
    </w:p>
    <w:p w14:paraId="3FADC5C3" w14:textId="0500D455" w:rsidR="00350463" w:rsidRDefault="00BF277D">
      <w:r>
        <w:rPr>
          <w:noProof/>
        </w:rPr>
        <w:drawing>
          <wp:anchor distT="0" distB="0" distL="114300" distR="114300" simplePos="0" relativeHeight="251771904" behindDoc="0" locked="0" layoutInCell="1" allowOverlap="1" wp14:anchorId="2D330F0C" wp14:editId="451BD789">
            <wp:simplePos x="0" y="0"/>
            <wp:positionH relativeFrom="margin">
              <wp:posOffset>4267200</wp:posOffset>
            </wp:positionH>
            <wp:positionV relativeFrom="margin">
              <wp:posOffset>2965450</wp:posOffset>
            </wp:positionV>
            <wp:extent cx="1786890" cy="1339850"/>
            <wp:effectExtent l="0" t="0" r="381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045">
        <w:rPr>
          <w:rFonts w:hint="eastAsia"/>
        </w:rPr>
        <w:t xml:space="preserve">　　　　　　　　　　　　　　　　　　　　　　　　　　　　　　　　　　</w:t>
      </w:r>
    </w:p>
    <w:p w14:paraId="7A305C15" w14:textId="3013DC8D" w:rsidR="00350463" w:rsidRDefault="00F97045">
      <w:r>
        <w:rPr>
          <w:rFonts w:hint="eastAsia"/>
        </w:rPr>
        <w:t xml:space="preserve">　　　　　　　　　　　　　　　　　　　　　　　　　　　　　　　　　　</w:t>
      </w:r>
    </w:p>
    <w:p w14:paraId="1BE85B83" w14:textId="45A933C9" w:rsidR="00350463" w:rsidRDefault="00F97045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EDC3164" w14:textId="095F09FA" w:rsidR="00350463" w:rsidRDefault="00F97045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6A691AD3" w14:textId="3992940C" w:rsidR="00350463" w:rsidRDefault="00F97045">
      <w:r>
        <w:rPr>
          <w:rFonts w:hint="eastAsia"/>
        </w:rPr>
        <w:t xml:space="preserve">　　　　　　　　　　　　　　　　　　　　　　　　　　　　　　　　　　</w:t>
      </w:r>
    </w:p>
    <w:p w14:paraId="2235BCA6" w14:textId="3F68CB88" w:rsidR="00350463" w:rsidRDefault="00F97045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596E9881" w14:textId="0A8C1AF9" w:rsidR="00350463" w:rsidRDefault="00F97045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06B66229" w14:textId="3BF383B8" w:rsidR="00350463" w:rsidRDefault="009A0477">
      <w:r>
        <w:rPr>
          <w:noProof/>
        </w:rPr>
        <w:drawing>
          <wp:anchor distT="0" distB="0" distL="114300" distR="114300" simplePos="0" relativeHeight="251772928" behindDoc="0" locked="0" layoutInCell="1" allowOverlap="1" wp14:anchorId="3AB506CB" wp14:editId="2D8610BC">
            <wp:simplePos x="0" y="0"/>
            <wp:positionH relativeFrom="margin">
              <wp:posOffset>4305300</wp:posOffset>
            </wp:positionH>
            <wp:positionV relativeFrom="margin">
              <wp:posOffset>4443095</wp:posOffset>
            </wp:positionV>
            <wp:extent cx="1771650" cy="128016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045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445D2886" w14:textId="1A2254E3" w:rsidR="00350463" w:rsidRDefault="00350463"/>
    <w:p w14:paraId="2771D2EF" w14:textId="08C8E763" w:rsidR="00350463" w:rsidRDefault="00350463">
      <w:r>
        <w:rPr>
          <w:rFonts w:hint="eastAsia"/>
        </w:rPr>
        <w:t xml:space="preserve">　　　　　　　　　　　　　　　　　　　　　　　　　</w:t>
      </w:r>
    </w:p>
    <w:p w14:paraId="61054B9F" w14:textId="5C78C638" w:rsidR="00350463" w:rsidRDefault="00BF27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6636FD" wp14:editId="46C68793">
                <wp:simplePos x="0" y="0"/>
                <wp:positionH relativeFrom="column">
                  <wp:posOffset>3543300</wp:posOffset>
                </wp:positionH>
                <wp:positionV relativeFrom="paragraph">
                  <wp:posOffset>229235</wp:posOffset>
                </wp:positionV>
                <wp:extent cx="571500" cy="343535"/>
                <wp:effectExtent l="0" t="0" r="19050" b="374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AAB33" id="直線コネクタ 15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8.05pt" to="324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" strokecolor="black [3040]"/>
            </w:pict>
          </mc:Fallback>
        </mc:AlternateContent>
      </w:r>
      <w:r w:rsidR="00350463">
        <w:rPr>
          <w:rFonts w:hint="eastAsia"/>
        </w:rPr>
        <w:t xml:space="preserve">　　　　　　　　　　　　　　　　　　　　　　　　　</w:t>
      </w:r>
    </w:p>
    <w:p w14:paraId="760186B7" w14:textId="5C3AF293" w:rsidR="00350463" w:rsidRDefault="00350463">
      <w:r>
        <w:rPr>
          <w:rFonts w:hint="eastAsia"/>
        </w:rPr>
        <w:t xml:space="preserve">　　　　　　　　　　　　　　　　　　　　　　　　　</w:t>
      </w:r>
    </w:p>
    <w:p w14:paraId="37F354DC" w14:textId="714C6CEB" w:rsidR="00350463" w:rsidRDefault="00BF277D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A663AF" wp14:editId="2F41E6A1">
                <wp:simplePos x="0" y="0"/>
                <wp:positionH relativeFrom="margin">
                  <wp:posOffset>2540</wp:posOffset>
                </wp:positionH>
                <wp:positionV relativeFrom="paragraph">
                  <wp:posOffset>239395</wp:posOffset>
                </wp:positionV>
                <wp:extent cx="674370" cy="372745"/>
                <wp:effectExtent l="0" t="0" r="0" b="82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8CD666" w14:textId="3ECF6417" w:rsidR="00120195" w:rsidRPr="001E17F8" w:rsidRDefault="00FF7181" w:rsidP="0034538D">
                            <w:pPr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120195" w:rsidRPr="001E17F8">
                              <w:rPr>
                                <w:b/>
                                <w:noProof/>
                                <w:color w:val="2F5496" w:themeColor="accent5" w:themeShade="BF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63AF" id="テキスト ボックス 13" o:spid="_x0000_s1031" type="#_x0000_t202" style="position:absolute;left:0;text-align:left;margin-left:.2pt;margin-top:18.85pt;width:53.1pt;height:29.3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" fillcolor="white [3212]" stroked="f">
                <v:textbox inset="5.85pt,.7pt,5.85pt,.7pt">
                  <w:txbxContent>
                    <w:p w14:paraId="548CD666" w14:textId="3ECF6417" w:rsidR="00120195" w:rsidRPr="001E17F8" w:rsidRDefault="00FF7181" w:rsidP="0034538D">
                      <w:pPr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120195" w:rsidRPr="001E17F8">
                        <w:rPr>
                          <w:b/>
                          <w:noProof/>
                          <w:color w:val="2F5496" w:themeColor="accent5" w:themeShade="BF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463">
        <w:rPr>
          <w:rFonts w:hint="eastAsia"/>
        </w:rPr>
        <w:t xml:space="preserve">　　　　　　　　　　　　　　　　　　　　　　　　　</w:t>
      </w:r>
    </w:p>
    <w:p w14:paraId="054ADE02" w14:textId="145DAF18" w:rsidR="00350463" w:rsidRPr="009A0477" w:rsidRDefault="00BF277D">
      <w:r>
        <w:rPr>
          <w:noProof/>
        </w:rPr>
        <w:drawing>
          <wp:anchor distT="0" distB="0" distL="114300" distR="114300" simplePos="0" relativeHeight="251776000" behindDoc="0" locked="0" layoutInCell="1" allowOverlap="1" wp14:anchorId="4DDAB28F" wp14:editId="20D264F1">
            <wp:simplePos x="0" y="0"/>
            <wp:positionH relativeFrom="margin">
              <wp:posOffset>3094355</wp:posOffset>
            </wp:positionH>
            <wp:positionV relativeFrom="margin">
              <wp:posOffset>5943600</wp:posOffset>
            </wp:positionV>
            <wp:extent cx="1508760" cy="113220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34EA44" wp14:editId="369EAF6C">
                <wp:simplePos x="0" y="0"/>
                <wp:positionH relativeFrom="margin">
                  <wp:posOffset>-635</wp:posOffset>
                </wp:positionH>
                <wp:positionV relativeFrom="paragraph">
                  <wp:posOffset>228600</wp:posOffset>
                </wp:positionV>
                <wp:extent cx="3063875" cy="3314065"/>
                <wp:effectExtent l="0" t="0" r="3175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331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ED8E7" w14:textId="53F293AF" w:rsidR="00FF7181" w:rsidRPr="000970F9" w:rsidRDefault="00FF7181" w:rsidP="009A0477">
                            <w:pPr>
                              <w:ind w:firstLineChars="300" w:firstLine="843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970F9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マツカワ</w:t>
                            </w:r>
                            <w:r w:rsidR="009A0477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稚魚</w:t>
                            </w:r>
                            <w:r w:rsidRPr="000970F9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 xml:space="preserve">放流　</w:t>
                            </w:r>
                          </w:p>
                          <w:p w14:paraId="63844423" w14:textId="71A56228" w:rsidR="00120195" w:rsidRPr="003D0C95" w:rsidRDefault="00FF7181" w:rsidP="00955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54516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冬島・旭漁港で１万４千尾</w:t>
                            </w:r>
                            <w:r w:rsidR="00942418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ずつ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54516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様似漁港で３万１千尾</w:t>
                            </w:r>
                            <w:r w:rsidR="00DB0827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マツカワ</w:t>
                            </w:r>
                            <w:r w:rsidR="005075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が放流されました</w:t>
                            </w:r>
                            <w:r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マツカワは一時、漁獲量が極端に減り、幻の魚と呼ばれて</w:t>
                            </w:r>
                            <w:r w:rsidR="005075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いましたが、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全長３５ｃｍ未満の採捕禁止（太平洋沿岸）</w:t>
                            </w:r>
                            <w:r w:rsidR="005075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等による資源管理と、ふ化放流事業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の取り組みにより、漁獲量は回復傾向にあります。また、</w:t>
                            </w:r>
                            <w:r w:rsidR="006011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えりも以西海域（渡島～日高）では、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全長</w:t>
                            </w:r>
                            <w:r w:rsidR="002C71D9" w:rsidRPr="003D0C95">
                              <w:rPr>
                                <w:sz w:val="24"/>
                                <w:szCs w:val="24"/>
                              </w:rPr>
                              <w:t>３５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ｃｍを超えるもの</w:t>
                            </w:r>
                            <w:r w:rsidR="006011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「王</w:t>
                            </w:r>
                            <w:r w:rsidR="006011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鰈</w:t>
                            </w:r>
                            <w:r w:rsidR="002C71D9" w:rsidRPr="003D0C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（おうちょう）」としてブランド化</w:t>
                            </w:r>
                            <w:r w:rsidR="006011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し、魚価向上と販路拡大の取組が行われています。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EA44" id="テキスト ボックス 6" o:spid="_x0000_s1032" type="#_x0000_t202" style="position:absolute;left:0;text-align:left;margin-left:-.05pt;margin-top:18pt;width:241.25pt;height:260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" fillcolor="white [3201]" stroked="f" strokeweight=".5pt">
                <v:textbox>
                  <w:txbxContent>
                    <w:p w14:paraId="66AED8E7" w14:textId="53F293AF" w:rsidR="00FF7181" w:rsidRPr="000970F9" w:rsidRDefault="00FF7181" w:rsidP="009A0477">
                      <w:pPr>
                        <w:ind w:firstLineChars="300" w:firstLine="843"/>
                        <w:rPr>
                          <w:b/>
                          <w:sz w:val="28"/>
                          <w:szCs w:val="24"/>
                        </w:rPr>
                      </w:pPr>
                      <w:r w:rsidRPr="000970F9">
                        <w:rPr>
                          <w:rFonts w:hint="eastAsia"/>
                          <w:b/>
                          <w:sz w:val="28"/>
                          <w:szCs w:val="24"/>
                        </w:rPr>
                        <w:t>マツカワ</w:t>
                      </w:r>
                      <w:r w:rsidR="009A0477">
                        <w:rPr>
                          <w:rFonts w:hint="eastAsia"/>
                          <w:b/>
                          <w:sz w:val="28"/>
                          <w:szCs w:val="24"/>
                        </w:rPr>
                        <w:t>稚魚</w:t>
                      </w:r>
                      <w:r w:rsidRPr="000970F9">
                        <w:rPr>
                          <w:rFonts w:hint="eastAsia"/>
                          <w:b/>
                          <w:sz w:val="28"/>
                          <w:szCs w:val="24"/>
                        </w:rPr>
                        <w:t xml:space="preserve">放流　</w:t>
                      </w:r>
                    </w:p>
                    <w:p w14:paraId="63844423" w14:textId="71A56228" w:rsidR="00120195" w:rsidRPr="003D0C95" w:rsidRDefault="00FF7181" w:rsidP="009556F1">
                      <w:pPr>
                        <w:rPr>
                          <w:sz w:val="24"/>
                          <w:szCs w:val="24"/>
                        </w:rPr>
                      </w:pP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7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54516" w:rsidRPr="003D0C95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冬島・旭漁港で１万４千尾</w:t>
                      </w:r>
                      <w:r w:rsidR="00942418" w:rsidRPr="003D0C95">
                        <w:rPr>
                          <w:rFonts w:hint="eastAsia"/>
                          <w:sz w:val="24"/>
                          <w:szCs w:val="24"/>
                        </w:rPr>
                        <w:t>ずつ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17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54516" w:rsidRPr="003D0C95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様似漁港で３万１千尾</w:t>
                      </w:r>
                      <w:r w:rsidR="00DB0827" w:rsidRPr="003D0C95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マツカワ</w:t>
                      </w:r>
                      <w:r w:rsidR="005075CF">
                        <w:rPr>
                          <w:rFonts w:hint="eastAsia"/>
                          <w:sz w:val="24"/>
                          <w:szCs w:val="24"/>
                        </w:rPr>
                        <w:t>が放流されました</w:t>
                      </w:r>
                      <w:r w:rsidRPr="003D0C95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マツカワは一時、漁獲量が極端に減り、幻の魚と呼ばれて</w:t>
                      </w:r>
                      <w:r w:rsidR="005075CF">
                        <w:rPr>
                          <w:rFonts w:hint="eastAsia"/>
                          <w:sz w:val="24"/>
                          <w:szCs w:val="24"/>
                        </w:rPr>
                        <w:t>いましたが、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全長３５ｃｍ未満の採捕禁止（太平洋沿岸）</w:t>
                      </w:r>
                      <w:r w:rsidR="005075CF">
                        <w:rPr>
                          <w:rFonts w:hint="eastAsia"/>
                          <w:sz w:val="24"/>
                          <w:szCs w:val="24"/>
                        </w:rPr>
                        <w:t>等による資源管理と、ふ化放流事業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の取り組みにより、漁獲量は回復傾向にあります。また、</w:t>
                      </w:r>
                      <w:r w:rsidR="006011A5">
                        <w:rPr>
                          <w:rFonts w:hint="eastAsia"/>
                          <w:sz w:val="24"/>
                          <w:szCs w:val="24"/>
                        </w:rPr>
                        <w:t>えりも以西海域（渡島～日高）では、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全長</w:t>
                      </w:r>
                      <w:r w:rsidR="002C71D9" w:rsidRPr="003D0C95">
                        <w:rPr>
                          <w:sz w:val="24"/>
                          <w:szCs w:val="24"/>
                        </w:rPr>
                        <w:t>３５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ｃｍを超えるもの</w:t>
                      </w:r>
                      <w:r w:rsidR="006011A5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「王</w:t>
                      </w:r>
                      <w:r w:rsidR="006011A5">
                        <w:rPr>
                          <w:rFonts w:hint="eastAsia"/>
                          <w:sz w:val="24"/>
                          <w:szCs w:val="24"/>
                        </w:rPr>
                        <w:t>鰈</w:t>
                      </w:r>
                      <w:r w:rsidR="002C71D9" w:rsidRPr="003D0C95">
                        <w:rPr>
                          <w:rFonts w:hint="eastAsia"/>
                          <w:sz w:val="24"/>
                          <w:szCs w:val="24"/>
                        </w:rPr>
                        <w:t>（おうちょう）」としてブランド化</w:t>
                      </w:r>
                      <w:r w:rsidR="006011A5">
                        <w:rPr>
                          <w:rFonts w:hint="eastAsia"/>
                          <w:sz w:val="24"/>
                          <w:szCs w:val="24"/>
                        </w:rPr>
                        <w:t>し、魚価向上と販路拡大の取組が行われています。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463">
        <w:rPr>
          <w:rFonts w:hint="eastAsia"/>
        </w:rPr>
        <w:t xml:space="preserve">　　　　　　　　　　　　　　　　　　　　　　　　　</w:t>
      </w:r>
    </w:p>
    <w:p w14:paraId="6E7E7369" w14:textId="78023BF3" w:rsidR="00350463" w:rsidRPr="009A0477" w:rsidRDefault="00350463">
      <w:r>
        <w:rPr>
          <w:rFonts w:hint="eastAsia"/>
        </w:rPr>
        <w:t xml:space="preserve">　　　　　　　　　　　　　　　　　　　　　　　　　</w:t>
      </w:r>
    </w:p>
    <w:p w14:paraId="20402EEA" w14:textId="1E9E339A" w:rsidR="00350463" w:rsidRPr="009A0477" w:rsidRDefault="00350463">
      <w:r>
        <w:rPr>
          <w:rFonts w:hint="eastAsia"/>
        </w:rPr>
        <w:t xml:space="preserve">　　　　　　　　　　　　　　　　　　　　　　　　　</w:t>
      </w:r>
    </w:p>
    <w:p w14:paraId="1A13CB67" w14:textId="34BA343B" w:rsidR="00350463" w:rsidRDefault="00350463">
      <w:r>
        <w:rPr>
          <w:rFonts w:hint="eastAsia"/>
        </w:rPr>
        <w:t xml:space="preserve">　　　　　　　　　　　　　　　　　　　　　　　　　</w:t>
      </w:r>
    </w:p>
    <w:p w14:paraId="2C6CC4E9" w14:textId="6E7B1C07" w:rsidR="00350463" w:rsidRDefault="00350463">
      <w:r>
        <w:rPr>
          <w:rFonts w:hint="eastAsia"/>
        </w:rPr>
        <w:t xml:space="preserve">　　　　　　　　　　　　　　　　　　　　　　　　　</w:t>
      </w:r>
    </w:p>
    <w:p w14:paraId="77F15529" w14:textId="03EF239F" w:rsidR="00350463" w:rsidRDefault="00BF277D">
      <w:r>
        <w:rPr>
          <w:noProof/>
        </w:rPr>
        <w:drawing>
          <wp:anchor distT="0" distB="0" distL="114300" distR="114300" simplePos="0" relativeHeight="251774976" behindDoc="0" locked="0" layoutInCell="1" allowOverlap="1" wp14:anchorId="47447DD2" wp14:editId="7EE3E1D5">
            <wp:simplePos x="0" y="0"/>
            <wp:positionH relativeFrom="margin">
              <wp:posOffset>4686300</wp:posOffset>
            </wp:positionH>
            <wp:positionV relativeFrom="margin">
              <wp:posOffset>7079615</wp:posOffset>
            </wp:positionV>
            <wp:extent cx="1390650" cy="1042670"/>
            <wp:effectExtent l="0" t="0" r="0" b="508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463">
        <w:rPr>
          <w:rFonts w:hint="eastAsia"/>
        </w:rPr>
        <w:t xml:space="preserve">　　　　　　　　　　　　　　　　　　　　　　　　　</w:t>
      </w:r>
    </w:p>
    <w:p w14:paraId="0CF910A9" w14:textId="7CE592DD" w:rsidR="00350463" w:rsidRPr="00BF277D" w:rsidRDefault="00BF277D">
      <w:r>
        <w:rPr>
          <w:noProof/>
        </w:rPr>
        <w:drawing>
          <wp:anchor distT="0" distB="0" distL="114300" distR="114300" simplePos="0" relativeHeight="251777024" behindDoc="0" locked="0" layoutInCell="1" allowOverlap="1" wp14:anchorId="23185604" wp14:editId="41622FE8">
            <wp:simplePos x="0" y="0"/>
            <wp:positionH relativeFrom="margin">
              <wp:posOffset>3063240</wp:posOffset>
            </wp:positionH>
            <wp:positionV relativeFrom="margin">
              <wp:posOffset>8092440</wp:posOffset>
            </wp:positionV>
            <wp:extent cx="1572895" cy="1050925"/>
            <wp:effectExtent l="0" t="0" r="8255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463">
        <w:rPr>
          <w:rFonts w:hint="eastAsia"/>
        </w:rPr>
        <w:t xml:space="preserve">　　　　　　　　　　　　　　　　　　　　　　　　　</w:t>
      </w:r>
      <w:r>
        <w:rPr>
          <w:noProof/>
        </w:rPr>
        <w:drawing>
          <wp:inline distT="0" distB="0" distL="0" distR="0" wp14:anchorId="2E32EB39" wp14:editId="7276B754">
            <wp:extent cx="1824398" cy="1218565"/>
            <wp:effectExtent l="0" t="0" r="4445" b="63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28" cy="12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1692" w14:textId="592AE682" w:rsidR="00350463" w:rsidRDefault="00350463">
      <w:r>
        <w:rPr>
          <w:rFonts w:hint="eastAsia"/>
        </w:rPr>
        <w:t xml:space="preserve">　　　　　　　　　　　　　　　　　　　　　　　　　</w:t>
      </w:r>
    </w:p>
    <w:sectPr w:rsidR="00350463" w:rsidSect="00F959BB">
      <w:pgSz w:w="11906" w:h="16838" w:code="9"/>
      <w:pgMar w:top="1871" w:right="1474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31A9" w14:textId="77777777" w:rsidR="007E2FE9" w:rsidRDefault="007E2FE9" w:rsidP="00F74090">
      <w:r>
        <w:separator/>
      </w:r>
    </w:p>
  </w:endnote>
  <w:endnote w:type="continuationSeparator" w:id="0">
    <w:p w14:paraId="12C43B02" w14:textId="77777777" w:rsidR="007E2FE9" w:rsidRDefault="007E2FE9" w:rsidP="00F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E82E" w14:textId="77777777" w:rsidR="007E2FE9" w:rsidRDefault="007E2FE9" w:rsidP="00F74090">
      <w:r>
        <w:separator/>
      </w:r>
    </w:p>
  </w:footnote>
  <w:footnote w:type="continuationSeparator" w:id="0">
    <w:p w14:paraId="23B3813A" w14:textId="77777777" w:rsidR="007E2FE9" w:rsidRDefault="007E2FE9" w:rsidP="00F7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3D"/>
    <w:rsid w:val="0001090C"/>
    <w:rsid w:val="0001260E"/>
    <w:rsid w:val="00020002"/>
    <w:rsid w:val="00020FED"/>
    <w:rsid w:val="00022BB0"/>
    <w:rsid w:val="00023B1A"/>
    <w:rsid w:val="00025B2C"/>
    <w:rsid w:val="0002774A"/>
    <w:rsid w:val="00027EA2"/>
    <w:rsid w:val="000332FA"/>
    <w:rsid w:val="00043879"/>
    <w:rsid w:val="000543CD"/>
    <w:rsid w:val="00054AF5"/>
    <w:rsid w:val="000600BE"/>
    <w:rsid w:val="00064E86"/>
    <w:rsid w:val="00073378"/>
    <w:rsid w:val="00073704"/>
    <w:rsid w:val="00080CC8"/>
    <w:rsid w:val="00080D54"/>
    <w:rsid w:val="000855DC"/>
    <w:rsid w:val="00090803"/>
    <w:rsid w:val="00096EC6"/>
    <w:rsid w:val="000970F9"/>
    <w:rsid w:val="000A1635"/>
    <w:rsid w:val="000A4965"/>
    <w:rsid w:val="000A5694"/>
    <w:rsid w:val="000B2DD1"/>
    <w:rsid w:val="000B4C63"/>
    <w:rsid w:val="000C2AA0"/>
    <w:rsid w:val="000C4A7B"/>
    <w:rsid w:val="000D5FAE"/>
    <w:rsid w:val="000D7C84"/>
    <w:rsid w:val="000E3710"/>
    <w:rsid w:val="000F660B"/>
    <w:rsid w:val="00102298"/>
    <w:rsid w:val="001043E3"/>
    <w:rsid w:val="00104992"/>
    <w:rsid w:val="00120195"/>
    <w:rsid w:val="00124138"/>
    <w:rsid w:val="00134F57"/>
    <w:rsid w:val="00137E13"/>
    <w:rsid w:val="00142713"/>
    <w:rsid w:val="00145FA4"/>
    <w:rsid w:val="0014611D"/>
    <w:rsid w:val="00152EEF"/>
    <w:rsid w:val="00160C9D"/>
    <w:rsid w:val="00161F94"/>
    <w:rsid w:val="001660A6"/>
    <w:rsid w:val="001763A3"/>
    <w:rsid w:val="00187916"/>
    <w:rsid w:val="001905DE"/>
    <w:rsid w:val="00191C77"/>
    <w:rsid w:val="001A3DB4"/>
    <w:rsid w:val="001A4C61"/>
    <w:rsid w:val="001A4EB8"/>
    <w:rsid w:val="001A6CC0"/>
    <w:rsid w:val="001B6C66"/>
    <w:rsid w:val="001C0B2E"/>
    <w:rsid w:val="001C5966"/>
    <w:rsid w:val="001C70F6"/>
    <w:rsid w:val="001D1A6C"/>
    <w:rsid w:val="001D4EAD"/>
    <w:rsid w:val="001E17F8"/>
    <w:rsid w:val="001E7B57"/>
    <w:rsid w:val="001F4472"/>
    <w:rsid w:val="00207A2E"/>
    <w:rsid w:val="00220A48"/>
    <w:rsid w:val="002228D8"/>
    <w:rsid w:val="0022741F"/>
    <w:rsid w:val="00227531"/>
    <w:rsid w:val="0023176C"/>
    <w:rsid w:val="00233A52"/>
    <w:rsid w:val="00240D03"/>
    <w:rsid w:val="002707A3"/>
    <w:rsid w:val="0028177B"/>
    <w:rsid w:val="00282032"/>
    <w:rsid w:val="00284E64"/>
    <w:rsid w:val="002A4FC7"/>
    <w:rsid w:val="002A5BC2"/>
    <w:rsid w:val="002C39E6"/>
    <w:rsid w:val="002C71D9"/>
    <w:rsid w:val="002D6759"/>
    <w:rsid w:val="002E0359"/>
    <w:rsid w:val="002E6686"/>
    <w:rsid w:val="003004F9"/>
    <w:rsid w:val="00303F3E"/>
    <w:rsid w:val="00323734"/>
    <w:rsid w:val="003247AE"/>
    <w:rsid w:val="00331FDC"/>
    <w:rsid w:val="00332D38"/>
    <w:rsid w:val="003448FD"/>
    <w:rsid w:val="0034538D"/>
    <w:rsid w:val="00347485"/>
    <w:rsid w:val="00350463"/>
    <w:rsid w:val="00357678"/>
    <w:rsid w:val="00360B69"/>
    <w:rsid w:val="00375864"/>
    <w:rsid w:val="00376834"/>
    <w:rsid w:val="00393E33"/>
    <w:rsid w:val="003A12D6"/>
    <w:rsid w:val="003B1499"/>
    <w:rsid w:val="003C1539"/>
    <w:rsid w:val="003C65D9"/>
    <w:rsid w:val="003D0AEF"/>
    <w:rsid w:val="003D0C95"/>
    <w:rsid w:val="003E5957"/>
    <w:rsid w:val="003E7EFA"/>
    <w:rsid w:val="003F26E6"/>
    <w:rsid w:val="00400616"/>
    <w:rsid w:val="00402B08"/>
    <w:rsid w:val="00413DB7"/>
    <w:rsid w:val="0041509B"/>
    <w:rsid w:val="0041730F"/>
    <w:rsid w:val="00421422"/>
    <w:rsid w:val="004250C0"/>
    <w:rsid w:val="00450CBA"/>
    <w:rsid w:val="00455484"/>
    <w:rsid w:val="00455D78"/>
    <w:rsid w:val="00456325"/>
    <w:rsid w:val="00464CA5"/>
    <w:rsid w:val="004725D0"/>
    <w:rsid w:val="00494F82"/>
    <w:rsid w:val="00496B42"/>
    <w:rsid w:val="004A28DE"/>
    <w:rsid w:val="004B2D38"/>
    <w:rsid w:val="004C0202"/>
    <w:rsid w:val="004E3F61"/>
    <w:rsid w:val="004F03D6"/>
    <w:rsid w:val="004F2A09"/>
    <w:rsid w:val="004F4BA5"/>
    <w:rsid w:val="00501DEF"/>
    <w:rsid w:val="005020EC"/>
    <w:rsid w:val="00503523"/>
    <w:rsid w:val="005067C3"/>
    <w:rsid w:val="005075CF"/>
    <w:rsid w:val="00511536"/>
    <w:rsid w:val="005157EB"/>
    <w:rsid w:val="00515E01"/>
    <w:rsid w:val="00522D7D"/>
    <w:rsid w:val="005346DE"/>
    <w:rsid w:val="00550D2C"/>
    <w:rsid w:val="0055389D"/>
    <w:rsid w:val="0055509E"/>
    <w:rsid w:val="005621BE"/>
    <w:rsid w:val="00571626"/>
    <w:rsid w:val="00573F84"/>
    <w:rsid w:val="005741AB"/>
    <w:rsid w:val="00577F08"/>
    <w:rsid w:val="00583C26"/>
    <w:rsid w:val="00584F7D"/>
    <w:rsid w:val="0058636E"/>
    <w:rsid w:val="00594581"/>
    <w:rsid w:val="005A058B"/>
    <w:rsid w:val="005A3511"/>
    <w:rsid w:val="005B3C2B"/>
    <w:rsid w:val="005B7C97"/>
    <w:rsid w:val="005C2E80"/>
    <w:rsid w:val="005C3855"/>
    <w:rsid w:val="005E33FD"/>
    <w:rsid w:val="005E562C"/>
    <w:rsid w:val="005F0FC8"/>
    <w:rsid w:val="005F2542"/>
    <w:rsid w:val="006011A5"/>
    <w:rsid w:val="0061164C"/>
    <w:rsid w:val="006142D7"/>
    <w:rsid w:val="00617F03"/>
    <w:rsid w:val="00620AE2"/>
    <w:rsid w:val="00622FBF"/>
    <w:rsid w:val="00630B53"/>
    <w:rsid w:val="00633669"/>
    <w:rsid w:val="0063505C"/>
    <w:rsid w:val="00636CEE"/>
    <w:rsid w:val="00643190"/>
    <w:rsid w:val="006542A3"/>
    <w:rsid w:val="00662202"/>
    <w:rsid w:val="006643D2"/>
    <w:rsid w:val="00664E09"/>
    <w:rsid w:val="006652BC"/>
    <w:rsid w:val="00673F44"/>
    <w:rsid w:val="00675D94"/>
    <w:rsid w:val="006802F0"/>
    <w:rsid w:val="006828FD"/>
    <w:rsid w:val="0068371A"/>
    <w:rsid w:val="006848C0"/>
    <w:rsid w:val="00686F60"/>
    <w:rsid w:val="006933D4"/>
    <w:rsid w:val="006A7764"/>
    <w:rsid w:val="006C037B"/>
    <w:rsid w:val="006C2DDE"/>
    <w:rsid w:val="006C79F3"/>
    <w:rsid w:val="006D3D57"/>
    <w:rsid w:val="006D72A1"/>
    <w:rsid w:val="006E0A93"/>
    <w:rsid w:val="006E2F88"/>
    <w:rsid w:val="006E5B09"/>
    <w:rsid w:val="006E7C2B"/>
    <w:rsid w:val="006F3763"/>
    <w:rsid w:val="006F7FED"/>
    <w:rsid w:val="00700168"/>
    <w:rsid w:val="00706EBD"/>
    <w:rsid w:val="00711F53"/>
    <w:rsid w:val="007160FB"/>
    <w:rsid w:val="00716BE4"/>
    <w:rsid w:val="00726FD9"/>
    <w:rsid w:val="00733204"/>
    <w:rsid w:val="00750D52"/>
    <w:rsid w:val="00752D13"/>
    <w:rsid w:val="00762882"/>
    <w:rsid w:val="00763B1F"/>
    <w:rsid w:val="0077101C"/>
    <w:rsid w:val="0077406F"/>
    <w:rsid w:val="007750B7"/>
    <w:rsid w:val="00781071"/>
    <w:rsid w:val="00781A75"/>
    <w:rsid w:val="007927DB"/>
    <w:rsid w:val="0079284E"/>
    <w:rsid w:val="007A6195"/>
    <w:rsid w:val="007B35DE"/>
    <w:rsid w:val="007B76C0"/>
    <w:rsid w:val="007C3D66"/>
    <w:rsid w:val="007C4465"/>
    <w:rsid w:val="007C6894"/>
    <w:rsid w:val="007D1278"/>
    <w:rsid w:val="007E2FE9"/>
    <w:rsid w:val="007E39A8"/>
    <w:rsid w:val="007E4E3D"/>
    <w:rsid w:val="007F1705"/>
    <w:rsid w:val="007F2BA1"/>
    <w:rsid w:val="008027F6"/>
    <w:rsid w:val="008034AB"/>
    <w:rsid w:val="00804AA9"/>
    <w:rsid w:val="008051CC"/>
    <w:rsid w:val="00821143"/>
    <w:rsid w:val="00821529"/>
    <w:rsid w:val="00826D79"/>
    <w:rsid w:val="00831EE4"/>
    <w:rsid w:val="00834C9F"/>
    <w:rsid w:val="008360EC"/>
    <w:rsid w:val="00840457"/>
    <w:rsid w:val="0084064D"/>
    <w:rsid w:val="00844E79"/>
    <w:rsid w:val="00845CAA"/>
    <w:rsid w:val="0084610C"/>
    <w:rsid w:val="008566B7"/>
    <w:rsid w:val="008649DF"/>
    <w:rsid w:val="00867CFA"/>
    <w:rsid w:val="00876D02"/>
    <w:rsid w:val="00877B52"/>
    <w:rsid w:val="00880030"/>
    <w:rsid w:val="008805EB"/>
    <w:rsid w:val="0088474F"/>
    <w:rsid w:val="0088478D"/>
    <w:rsid w:val="0089145E"/>
    <w:rsid w:val="00892C10"/>
    <w:rsid w:val="008A0A4D"/>
    <w:rsid w:val="008B032F"/>
    <w:rsid w:val="008D1382"/>
    <w:rsid w:val="008D3B2B"/>
    <w:rsid w:val="008E2BBE"/>
    <w:rsid w:val="00900491"/>
    <w:rsid w:val="00900506"/>
    <w:rsid w:val="00900E64"/>
    <w:rsid w:val="00910687"/>
    <w:rsid w:val="00911225"/>
    <w:rsid w:val="00913007"/>
    <w:rsid w:val="00916CF6"/>
    <w:rsid w:val="00920E37"/>
    <w:rsid w:val="009264BD"/>
    <w:rsid w:val="00942418"/>
    <w:rsid w:val="00943AB1"/>
    <w:rsid w:val="009556F1"/>
    <w:rsid w:val="00955FA2"/>
    <w:rsid w:val="00957987"/>
    <w:rsid w:val="0097060E"/>
    <w:rsid w:val="00972F5A"/>
    <w:rsid w:val="00976F10"/>
    <w:rsid w:val="0098465C"/>
    <w:rsid w:val="009929A9"/>
    <w:rsid w:val="009948AC"/>
    <w:rsid w:val="00994F6E"/>
    <w:rsid w:val="009A0477"/>
    <w:rsid w:val="009A312A"/>
    <w:rsid w:val="009B1FF9"/>
    <w:rsid w:val="009B3535"/>
    <w:rsid w:val="009B4209"/>
    <w:rsid w:val="009C1C1B"/>
    <w:rsid w:val="009C23D3"/>
    <w:rsid w:val="009C344E"/>
    <w:rsid w:val="009C7D36"/>
    <w:rsid w:val="009D0327"/>
    <w:rsid w:val="009D4CA7"/>
    <w:rsid w:val="009E2386"/>
    <w:rsid w:val="009F1866"/>
    <w:rsid w:val="00A01EAA"/>
    <w:rsid w:val="00A023F0"/>
    <w:rsid w:val="00A11F96"/>
    <w:rsid w:val="00A1331C"/>
    <w:rsid w:val="00A14175"/>
    <w:rsid w:val="00A143EA"/>
    <w:rsid w:val="00A30B75"/>
    <w:rsid w:val="00A34269"/>
    <w:rsid w:val="00A35747"/>
    <w:rsid w:val="00A37631"/>
    <w:rsid w:val="00A43ADD"/>
    <w:rsid w:val="00A55317"/>
    <w:rsid w:val="00A6162B"/>
    <w:rsid w:val="00A64B52"/>
    <w:rsid w:val="00A66862"/>
    <w:rsid w:val="00A67AA1"/>
    <w:rsid w:val="00A77F39"/>
    <w:rsid w:val="00A86F3E"/>
    <w:rsid w:val="00A87929"/>
    <w:rsid w:val="00A932A6"/>
    <w:rsid w:val="00A94D30"/>
    <w:rsid w:val="00A96C24"/>
    <w:rsid w:val="00AA13E4"/>
    <w:rsid w:val="00AA44CD"/>
    <w:rsid w:val="00AA7353"/>
    <w:rsid w:val="00AB452E"/>
    <w:rsid w:val="00AC0314"/>
    <w:rsid w:val="00AC6E6D"/>
    <w:rsid w:val="00AC741C"/>
    <w:rsid w:val="00AD2853"/>
    <w:rsid w:val="00AE1C4D"/>
    <w:rsid w:val="00AF320F"/>
    <w:rsid w:val="00AF3528"/>
    <w:rsid w:val="00B023E9"/>
    <w:rsid w:val="00B0276A"/>
    <w:rsid w:val="00B118EF"/>
    <w:rsid w:val="00B14233"/>
    <w:rsid w:val="00B1424A"/>
    <w:rsid w:val="00B14FF2"/>
    <w:rsid w:val="00B2054B"/>
    <w:rsid w:val="00B2721F"/>
    <w:rsid w:val="00B36A9C"/>
    <w:rsid w:val="00B463DC"/>
    <w:rsid w:val="00B572E0"/>
    <w:rsid w:val="00B57602"/>
    <w:rsid w:val="00B57E4F"/>
    <w:rsid w:val="00B64EA2"/>
    <w:rsid w:val="00B82E09"/>
    <w:rsid w:val="00B96921"/>
    <w:rsid w:val="00BA3DA8"/>
    <w:rsid w:val="00BA4B05"/>
    <w:rsid w:val="00BA67BB"/>
    <w:rsid w:val="00BB44CF"/>
    <w:rsid w:val="00BB59E6"/>
    <w:rsid w:val="00BB645F"/>
    <w:rsid w:val="00BC5A9D"/>
    <w:rsid w:val="00BC77EA"/>
    <w:rsid w:val="00BD2FAE"/>
    <w:rsid w:val="00BE40F7"/>
    <w:rsid w:val="00BE7C88"/>
    <w:rsid w:val="00BF277D"/>
    <w:rsid w:val="00BF40FA"/>
    <w:rsid w:val="00C0084D"/>
    <w:rsid w:val="00C04EAB"/>
    <w:rsid w:val="00C0582F"/>
    <w:rsid w:val="00C1188F"/>
    <w:rsid w:val="00C17EE4"/>
    <w:rsid w:val="00C22AB7"/>
    <w:rsid w:val="00C236CC"/>
    <w:rsid w:val="00C2475A"/>
    <w:rsid w:val="00C3474E"/>
    <w:rsid w:val="00C4079D"/>
    <w:rsid w:val="00C44D0D"/>
    <w:rsid w:val="00C46D1B"/>
    <w:rsid w:val="00C527C3"/>
    <w:rsid w:val="00C5446E"/>
    <w:rsid w:val="00C7352A"/>
    <w:rsid w:val="00C759BA"/>
    <w:rsid w:val="00C779AF"/>
    <w:rsid w:val="00C83008"/>
    <w:rsid w:val="00C913A3"/>
    <w:rsid w:val="00CA17EB"/>
    <w:rsid w:val="00CA25FA"/>
    <w:rsid w:val="00CA64F8"/>
    <w:rsid w:val="00CA7A63"/>
    <w:rsid w:val="00CB1830"/>
    <w:rsid w:val="00CB194B"/>
    <w:rsid w:val="00CB5BEA"/>
    <w:rsid w:val="00CB6EA9"/>
    <w:rsid w:val="00CB6F48"/>
    <w:rsid w:val="00CC4894"/>
    <w:rsid w:val="00CC50A7"/>
    <w:rsid w:val="00CC5BA4"/>
    <w:rsid w:val="00CD3395"/>
    <w:rsid w:val="00CD73E0"/>
    <w:rsid w:val="00CE2366"/>
    <w:rsid w:val="00CE3EDC"/>
    <w:rsid w:val="00CE4105"/>
    <w:rsid w:val="00CE7FBB"/>
    <w:rsid w:val="00CF0973"/>
    <w:rsid w:val="00CF64A7"/>
    <w:rsid w:val="00CF7853"/>
    <w:rsid w:val="00D04DC7"/>
    <w:rsid w:val="00D14F1A"/>
    <w:rsid w:val="00D168CD"/>
    <w:rsid w:val="00D17F03"/>
    <w:rsid w:val="00D27450"/>
    <w:rsid w:val="00D27E8F"/>
    <w:rsid w:val="00D34F37"/>
    <w:rsid w:val="00D43B7D"/>
    <w:rsid w:val="00D5138B"/>
    <w:rsid w:val="00D55ED6"/>
    <w:rsid w:val="00D5744A"/>
    <w:rsid w:val="00D85032"/>
    <w:rsid w:val="00D97B65"/>
    <w:rsid w:val="00D97F5C"/>
    <w:rsid w:val="00DA0FFB"/>
    <w:rsid w:val="00DA755B"/>
    <w:rsid w:val="00DB0827"/>
    <w:rsid w:val="00DB1091"/>
    <w:rsid w:val="00DB479C"/>
    <w:rsid w:val="00DB579E"/>
    <w:rsid w:val="00DC493F"/>
    <w:rsid w:val="00DD0BAC"/>
    <w:rsid w:val="00DE20F0"/>
    <w:rsid w:val="00DE4795"/>
    <w:rsid w:val="00E01084"/>
    <w:rsid w:val="00E210EF"/>
    <w:rsid w:val="00E23368"/>
    <w:rsid w:val="00E332FB"/>
    <w:rsid w:val="00E40818"/>
    <w:rsid w:val="00E54516"/>
    <w:rsid w:val="00E54966"/>
    <w:rsid w:val="00E551D5"/>
    <w:rsid w:val="00E676FF"/>
    <w:rsid w:val="00E7067E"/>
    <w:rsid w:val="00E714C1"/>
    <w:rsid w:val="00E71638"/>
    <w:rsid w:val="00E81530"/>
    <w:rsid w:val="00E84FC8"/>
    <w:rsid w:val="00E93E38"/>
    <w:rsid w:val="00EA4D87"/>
    <w:rsid w:val="00EB5895"/>
    <w:rsid w:val="00EC3E9D"/>
    <w:rsid w:val="00EC45DC"/>
    <w:rsid w:val="00EC69CA"/>
    <w:rsid w:val="00ED222A"/>
    <w:rsid w:val="00ED5D16"/>
    <w:rsid w:val="00EE2EA4"/>
    <w:rsid w:val="00EE581F"/>
    <w:rsid w:val="00EE5CA5"/>
    <w:rsid w:val="00EF1097"/>
    <w:rsid w:val="00EF2EFD"/>
    <w:rsid w:val="00EF3424"/>
    <w:rsid w:val="00EF50E0"/>
    <w:rsid w:val="00F0184B"/>
    <w:rsid w:val="00F0230E"/>
    <w:rsid w:val="00F07E18"/>
    <w:rsid w:val="00F1129E"/>
    <w:rsid w:val="00F124A1"/>
    <w:rsid w:val="00F144AE"/>
    <w:rsid w:val="00F16B71"/>
    <w:rsid w:val="00F20AEA"/>
    <w:rsid w:val="00F223F8"/>
    <w:rsid w:val="00F24D93"/>
    <w:rsid w:val="00F32B5A"/>
    <w:rsid w:val="00F35CF8"/>
    <w:rsid w:val="00F43FB1"/>
    <w:rsid w:val="00F4477D"/>
    <w:rsid w:val="00F606DA"/>
    <w:rsid w:val="00F6074C"/>
    <w:rsid w:val="00F60999"/>
    <w:rsid w:val="00F63DB6"/>
    <w:rsid w:val="00F653FD"/>
    <w:rsid w:val="00F6543A"/>
    <w:rsid w:val="00F74090"/>
    <w:rsid w:val="00F835A2"/>
    <w:rsid w:val="00F92108"/>
    <w:rsid w:val="00F938FD"/>
    <w:rsid w:val="00F959BB"/>
    <w:rsid w:val="00F97045"/>
    <w:rsid w:val="00FA04BC"/>
    <w:rsid w:val="00FA13A9"/>
    <w:rsid w:val="00FA2389"/>
    <w:rsid w:val="00FA2D84"/>
    <w:rsid w:val="00FA4F7A"/>
    <w:rsid w:val="00FA576B"/>
    <w:rsid w:val="00FA5B7F"/>
    <w:rsid w:val="00FB0514"/>
    <w:rsid w:val="00FB3BB9"/>
    <w:rsid w:val="00FC7474"/>
    <w:rsid w:val="00FD25EE"/>
    <w:rsid w:val="00FD28EC"/>
    <w:rsid w:val="00FE4925"/>
    <w:rsid w:val="00FF05B9"/>
    <w:rsid w:val="00FF7181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405CC"/>
  <w15:docId w15:val="{AF7633E2-011C-48EA-875D-36B826C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7409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74090"/>
  </w:style>
  <w:style w:type="paragraph" w:styleId="af3">
    <w:name w:val="footer"/>
    <w:basedOn w:val="a"/>
    <w:link w:val="af4"/>
    <w:uiPriority w:val="99"/>
    <w:unhideWhenUsed/>
    <w:rsid w:val="00F740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74090"/>
  </w:style>
  <w:style w:type="paragraph" w:styleId="af5">
    <w:name w:val="Balloon Text"/>
    <w:basedOn w:val="a"/>
    <w:link w:val="af6"/>
    <w:uiPriority w:val="99"/>
    <w:semiHidden/>
    <w:unhideWhenUsed/>
    <w:rsid w:val="0024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40D03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1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FA04BC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A04BC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A04BC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A04B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A0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C731-55AF-4D49-A4C0-92877603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様似町役場</dc:creator>
  <cp:keywords/>
  <dc:description/>
  <cp:lastModifiedBy>SN2019040</cp:lastModifiedBy>
  <cp:revision>4</cp:revision>
  <cp:lastPrinted>2020-10-22T03:27:00Z</cp:lastPrinted>
  <dcterms:created xsi:type="dcterms:W3CDTF">2020-10-22T03:01:00Z</dcterms:created>
  <dcterms:modified xsi:type="dcterms:W3CDTF">2020-10-22T03:33:00Z</dcterms:modified>
</cp:coreProperties>
</file>